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409F" w14:textId="62A47479" w:rsidR="00D345D3" w:rsidRDefault="0067604B" w:rsidP="005A0C97">
      <w:pPr>
        <w:bidi/>
        <w:spacing w:line="360" w:lineRule="auto"/>
        <w:jc w:val="both"/>
        <w:rPr>
          <w:rFonts w:ascii="IranNastaliq" w:hAnsi="IranNastaliq" w:cs="B Nazanin"/>
          <w:sz w:val="26"/>
          <w:szCs w:val="26"/>
          <w:rtl/>
          <w:lang w:bidi="fa-IR"/>
        </w:rPr>
      </w:pPr>
      <w:r w:rsidRPr="00101375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7F29D5B" wp14:editId="337B780C">
                <wp:simplePos x="0" y="0"/>
                <wp:positionH relativeFrom="margin">
                  <wp:posOffset>304800</wp:posOffset>
                </wp:positionH>
                <wp:positionV relativeFrom="paragraph">
                  <wp:posOffset>287655</wp:posOffset>
                </wp:positionV>
                <wp:extent cx="849630" cy="9810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028A5" w14:textId="3ACBBA92" w:rsidR="0067604B" w:rsidRPr="00535BAE" w:rsidRDefault="0067604B" w:rsidP="0067604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FF0000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C143BD" wp14:editId="783DE49B">
                                  <wp:extent cx="660400" cy="830217"/>
                                  <wp:effectExtent l="0" t="0" r="6350" b="825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222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400" cy="8302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29D5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pt;margin-top:22.65pt;width:66.9pt;height:77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" filled="f" stroked="f" strokeweight=".5pt">
                <v:textbox>
                  <w:txbxContent>
                    <w:p w14:paraId="001028A5" w14:textId="3ACBBA92" w:rsidR="0067604B" w:rsidRPr="00535BAE" w:rsidRDefault="0067604B" w:rsidP="0067604B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color w:val="FF0000"/>
                          <w:sz w:val="52"/>
                          <w:szCs w:val="52"/>
                          <w:rtl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C143BD" wp14:editId="783DE49B">
                            <wp:extent cx="660400" cy="830217"/>
                            <wp:effectExtent l="0" t="0" r="6350" b="825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222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400" cy="8302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8D83A" w14:textId="219B6CAA" w:rsidR="00CA5C9F" w:rsidRDefault="00CA5C9F" w:rsidP="00A76673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</w:p>
    <w:p w14:paraId="59BB3004" w14:textId="5AE1A5C4" w:rsidR="00990C71" w:rsidRDefault="007812A5" w:rsidP="00B16CDA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763560D" wp14:editId="303A1D2D">
                <wp:simplePos x="0" y="0"/>
                <wp:positionH relativeFrom="column">
                  <wp:posOffset>1183640</wp:posOffset>
                </wp:positionH>
                <wp:positionV relativeFrom="paragraph">
                  <wp:posOffset>-160020</wp:posOffset>
                </wp:positionV>
                <wp:extent cx="5264785" cy="33337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78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31EF0" w14:textId="780A4C2A" w:rsidR="000516A9" w:rsidRPr="00C61E60" w:rsidRDefault="0067604B" w:rsidP="0067604B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چکیده </w:t>
                            </w:r>
                            <w:r w:rsidR="000516A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</w:t>
                            </w:r>
                            <w:r w:rsidR="000516A9" w:rsidRPr="00C61E6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رح‌های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برون دانشگاهی- دانشگاه‌ لرستان</w:t>
                            </w:r>
                          </w:p>
                          <w:p w14:paraId="7F9A000B" w14:textId="77777777" w:rsidR="00990C71" w:rsidRDefault="00990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560D" id="Text Box 24" o:spid="_x0000_s1027" type="#_x0000_t202" style="position:absolute;left:0;text-align:left;margin-left:93.2pt;margin-top:-12.6pt;width:414.55pt;height:26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" fillcolor="#fbe4d5 [661]" stroked="f" strokeweight=".5pt">
                <v:textbox>
                  <w:txbxContent>
                    <w:p w14:paraId="6D131EF0" w14:textId="780A4C2A" w:rsidR="000516A9" w:rsidRPr="00C61E60" w:rsidRDefault="0067604B" w:rsidP="0067604B">
                      <w:pPr>
                        <w:jc w:val="right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چکیده </w:t>
                      </w:r>
                      <w:r w:rsidR="000516A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ط</w:t>
                      </w:r>
                      <w:r w:rsidR="000516A9" w:rsidRPr="00C61E6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رح‌های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برون دانشگاهی- دانشگاه‌ لرستان</w:t>
                      </w:r>
                    </w:p>
                    <w:p w14:paraId="7F9A000B" w14:textId="77777777" w:rsidR="00990C71" w:rsidRDefault="00990C71"/>
                  </w:txbxContent>
                </v:textbox>
              </v:shape>
            </w:pict>
          </mc:Fallback>
        </mc:AlternateContent>
      </w:r>
      <w:r>
        <w:rPr>
          <w:rFonts w:ascii="IranNastaliq" w:hAnsi="IranNastaliq" w:cs="IranNastaliq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9538097" wp14:editId="6DBE22DC">
                <wp:simplePos x="0" y="0"/>
                <wp:positionH relativeFrom="column">
                  <wp:posOffset>-819150</wp:posOffset>
                </wp:positionH>
                <wp:positionV relativeFrom="paragraph">
                  <wp:posOffset>-160020</wp:posOffset>
                </wp:positionV>
                <wp:extent cx="1047750" cy="33337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C54306" w14:textId="77777777" w:rsidR="00990C71" w:rsidRDefault="00990C71" w:rsidP="00990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38097" id="Text Box 25" o:spid="_x0000_s1031" type="#_x0000_t202" style="position:absolute;left:0;text-align:left;margin-left:-64.5pt;margin-top:-12.6pt;width:82.5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" fillcolor="#fbe4d5 [661]" stroked="f" strokeweight=".5pt">
                <v:textbox>
                  <w:txbxContent>
                    <w:p w14:paraId="24C54306" w14:textId="77777777" w:rsidR="00990C71" w:rsidRDefault="00990C71" w:rsidP="00990C71"/>
                  </w:txbxContent>
                </v:textbox>
              </v:shape>
            </w:pict>
          </mc:Fallback>
        </mc:AlternateContent>
      </w:r>
    </w:p>
    <w:p w14:paraId="3A057E3B" w14:textId="1DA12613" w:rsidR="003E3627" w:rsidRPr="00A15063" w:rsidRDefault="00CC6AB7" w:rsidP="00990C71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  <w:r w:rsidRPr="00101375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4CFB19" wp14:editId="34859B3F">
                <wp:simplePos x="0" y="0"/>
                <wp:positionH relativeFrom="margin">
                  <wp:posOffset>746760</wp:posOffset>
                </wp:positionH>
                <wp:positionV relativeFrom="paragraph">
                  <wp:posOffset>64770</wp:posOffset>
                </wp:positionV>
                <wp:extent cx="5189220" cy="495300"/>
                <wp:effectExtent l="0" t="0" r="0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22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9DDA3" w14:textId="77777777" w:rsidR="00CC6AB7" w:rsidRPr="00CC6AB7" w:rsidRDefault="00CC6AB7" w:rsidP="00CC6AB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C6AB7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شناسایی موانع و جذابیت های </w:t>
                            </w:r>
                            <w:r w:rsidRPr="00CC6AB7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بازار هدف افغانستان برای صادرات محصولات ایرانی</w:t>
                            </w:r>
                          </w:p>
                          <w:p w14:paraId="1BCF3C98" w14:textId="0D4272C6" w:rsidR="00CA5C9F" w:rsidRPr="00535BAE" w:rsidRDefault="00CA5C9F" w:rsidP="00CA5C9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FF0000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CFB19"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9" type="#_x0000_t202" style="position:absolute;left:0;text-align:left;margin-left:58.8pt;margin-top:5.1pt;width:408.6pt;height:39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" filled="f" stroked="f" strokeweight=".5pt">
                <v:textbox>
                  <w:txbxContent>
                    <w:p w14:paraId="4939DDA3" w14:textId="77777777" w:rsidR="00CC6AB7" w:rsidRPr="00CC6AB7" w:rsidRDefault="00CC6AB7" w:rsidP="00CC6AB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C6AB7"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شناسایی موانع و جذابیت های </w:t>
                      </w:r>
                      <w:r w:rsidRPr="00CC6AB7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بازار هدف افغانستان برای صادرات محصولات ایرانی</w:t>
                      </w:r>
                    </w:p>
                    <w:p w14:paraId="1BCF3C98" w14:textId="0D4272C6" w:rsidR="00CA5C9F" w:rsidRPr="00535BAE" w:rsidRDefault="00CA5C9F" w:rsidP="00CA5C9F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color w:val="FF0000"/>
                          <w:sz w:val="52"/>
                          <w:szCs w:val="52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543"/>
        <w:tblW w:w="1061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909"/>
        <w:gridCol w:w="3455"/>
        <w:gridCol w:w="4253"/>
      </w:tblGrid>
      <w:tr w:rsidR="00CA5C9F" w14:paraId="4CDAF5D6" w14:textId="77777777" w:rsidTr="00CA5C9F">
        <w:tc>
          <w:tcPr>
            <w:tcW w:w="2909" w:type="dxa"/>
            <w:shd w:val="clear" w:color="auto" w:fill="FBE4D5" w:themeFill="accent2" w:themeFillTint="33"/>
          </w:tcPr>
          <w:p w14:paraId="3A8E883A" w14:textId="77777777" w:rsidR="00CA5C9F" w:rsidRPr="00990C71" w:rsidRDefault="00CA5C9F" w:rsidP="00CA5C9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990C71">
              <w:rPr>
                <w:rFonts w:cs="B Nazanin" w:hint="cs"/>
                <w:b/>
                <w:bCs/>
                <w:sz w:val="28"/>
                <w:szCs w:val="28"/>
                <w:rtl/>
              </w:rPr>
              <w:t>مجری</w:t>
            </w:r>
          </w:p>
        </w:tc>
        <w:tc>
          <w:tcPr>
            <w:tcW w:w="3455" w:type="dxa"/>
            <w:shd w:val="clear" w:color="auto" w:fill="FBE4D5" w:themeFill="accent2" w:themeFillTint="33"/>
          </w:tcPr>
          <w:p w14:paraId="090CFD2E" w14:textId="2B7644DD" w:rsidR="00CA5C9F" w:rsidRPr="00990C71" w:rsidRDefault="0067604B" w:rsidP="00CA5C9F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 گروه آموزشی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52597499" w14:textId="44D68963" w:rsidR="00CA5C9F" w:rsidRPr="00990C71" w:rsidRDefault="0067604B" w:rsidP="00CA5C9F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 دانشکده</w:t>
            </w:r>
          </w:p>
        </w:tc>
      </w:tr>
      <w:tr w:rsidR="00CA5C9F" w:rsidRPr="00C3200C" w14:paraId="509BE63C" w14:textId="77777777" w:rsidTr="00CA5C9F">
        <w:trPr>
          <w:trHeight w:val="420"/>
        </w:trPr>
        <w:tc>
          <w:tcPr>
            <w:tcW w:w="2909" w:type="dxa"/>
            <w:shd w:val="clear" w:color="auto" w:fill="F2F2F2" w:themeFill="background1" w:themeFillShade="F2"/>
          </w:tcPr>
          <w:p w14:paraId="0715EDEF" w14:textId="3C81AE02" w:rsidR="00CA5C9F" w:rsidRPr="00990C71" w:rsidRDefault="00CC6AB7" w:rsidP="00CA5C9F">
            <w:pPr>
              <w:bidi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حجت وحدتی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14:paraId="6F559F78" w14:textId="30117093" w:rsidR="00CA5C9F" w:rsidRPr="00990C71" w:rsidRDefault="00CC6AB7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2D3C0E5" w14:textId="0AE6B9A0" w:rsidR="00CA5C9F" w:rsidRPr="00990C71" w:rsidRDefault="00CC6AB7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و اقتصاد</w:t>
            </w:r>
          </w:p>
        </w:tc>
      </w:tr>
      <w:tr w:rsidR="00CA5C9F" w:rsidRPr="00C3200C" w14:paraId="27F9909D" w14:textId="77777777" w:rsidTr="00CA5C9F">
        <w:tc>
          <w:tcPr>
            <w:tcW w:w="2909" w:type="dxa"/>
            <w:shd w:val="clear" w:color="auto" w:fill="FBE4D5" w:themeFill="accent2" w:themeFillTint="33"/>
          </w:tcPr>
          <w:p w14:paraId="07DC6BDC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پایان</w:t>
            </w:r>
          </w:p>
        </w:tc>
        <w:tc>
          <w:tcPr>
            <w:tcW w:w="3455" w:type="dxa"/>
            <w:shd w:val="clear" w:color="auto" w:fill="FBE4D5" w:themeFill="accent2" w:themeFillTint="33"/>
          </w:tcPr>
          <w:p w14:paraId="2E228527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7D5B05C7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کارفرما</w:t>
            </w:r>
          </w:p>
        </w:tc>
      </w:tr>
      <w:tr w:rsidR="00CA5C9F" w:rsidRPr="00C3200C" w14:paraId="484331AC" w14:textId="77777777" w:rsidTr="00CA5C9F">
        <w:tc>
          <w:tcPr>
            <w:tcW w:w="2909" w:type="dxa"/>
            <w:shd w:val="clear" w:color="auto" w:fill="F2F2F2" w:themeFill="background1" w:themeFillShade="F2"/>
          </w:tcPr>
          <w:p w14:paraId="2C2DB17A" w14:textId="046B3A67" w:rsidR="00CA5C9F" w:rsidRPr="00990C71" w:rsidRDefault="00CC6AB7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09/06/1404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14:paraId="6FFE5202" w14:textId="3FB32270" w:rsidR="00CA5C9F" w:rsidRPr="00990C71" w:rsidRDefault="00CC6AB7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10/06/1403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0A9D1BE1" w14:textId="2F8A841A" w:rsidR="00CA5C9F" w:rsidRPr="00990C71" w:rsidRDefault="00CC6AB7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مطالعات و همکاری های علمی بین‌المللی</w:t>
            </w:r>
          </w:p>
        </w:tc>
      </w:tr>
      <w:tr w:rsidR="00CA5C9F" w:rsidRPr="00C3200C" w14:paraId="42630E89" w14:textId="77777777" w:rsidTr="00CA5C9F">
        <w:tc>
          <w:tcPr>
            <w:tcW w:w="2909" w:type="dxa"/>
            <w:shd w:val="clear" w:color="auto" w:fill="FBE4D5" w:themeFill="accent2" w:themeFillTint="33"/>
          </w:tcPr>
          <w:p w14:paraId="54D57065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مبلغ قرارداد</w:t>
            </w:r>
          </w:p>
        </w:tc>
        <w:tc>
          <w:tcPr>
            <w:tcW w:w="3455" w:type="dxa"/>
            <w:shd w:val="clear" w:color="auto" w:fill="FBE4D5" w:themeFill="accent2" w:themeFillTint="33"/>
          </w:tcPr>
          <w:p w14:paraId="1B45B586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5C519F8F" w14:textId="734272F3" w:rsidR="00CA5C9F" w:rsidRPr="00990C71" w:rsidRDefault="0067604B" w:rsidP="00CA5C9F">
            <w:pPr>
              <w:tabs>
                <w:tab w:val="left" w:pos="178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مدت (ماه)</w:t>
            </w:r>
          </w:p>
        </w:tc>
      </w:tr>
      <w:tr w:rsidR="00CA5C9F" w:rsidRPr="00C3200C" w14:paraId="263453EF" w14:textId="77777777" w:rsidTr="00CA5C9F">
        <w:tc>
          <w:tcPr>
            <w:tcW w:w="2909" w:type="dxa"/>
            <w:shd w:val="clear" w:color="auto" w:fill="F2F2F2" w:themeFill="background1" w:themeFillShade="F2"/>
          </w:tcPr>
          <w:p w14:paraId="6D317296" w14:textId="3BF57A02" w:rsidR="00CA5C9F" w:rsidRPr="00690981" w:rsidRDefault="00CC6AB7" w:rsidP="00CA5C9F">
            <w:pPr>
              <w:jc w:val="center"/>
              <w:rPr>
                <w:rFonts w:cs="B Nazanin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24"/>
                <w:szCs w:val="24"/>
                <w:rtl/>
              </w:rPr>
              <w:t>000/000/700 ریال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14:paraId="1D05D603" w14:textId="1E34490D" w:rsidR="00CA5C9F" w:rsidRPr="00690981" w:rsidRDefault="00CC6AB7" w:rsidP="00CA5C9F">
            <w:pPr>
              <w:jc w:val="center"/>
              <w:rPr>
                <w:rFonts w:cs="B Nazanin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24"/>
                <w:szCs w:val="24"/>
                <w:rtl/>
              </w:rPr>
              <w:t>09163671827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03EFEBC3" w14:textId="1F7EBC14" w:rsidR="00CA5C9F" w:rsidRDefault="00CC6AB7" w:rsidP="006315DA">
            <w:pPr>
              <w:tabs>
                <w:tab w:val="left" w:pos="1785"/>
              </w:tabs>
              <w:jc w:val="center"/>
              <w:rPr>
                <w:rFonts w:cs="B Nazanin"/>
                <w:b/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24"/>
                <w:szCs w:val="24"/>
                <w:rtl/>
              </w:rPr>
              <w:t>12 ماه</w:t>
            </w:r>
          </w:p>
        </w:tc>
      </w:tr>
    </w:tbl>
    <w:p w14:paraId="25F2915D" w14:textId="77777777" w:rsidR="00B16CDA" w:rsidRDefault="00B16CDA" w:rsidP="00B16CDA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7BE14F7B" w14:textId="23125CA4" w:rsidR="00BA6AAA" w:rsidRDefault="00B16CDA" w:rsidP="0043765C">
      <w:pPr>
        <w:bidi/>
        <w:rPr>
          <w:rFonts w:cs="B Nazanin"/>
          <w:b/>
          <w:bCs/>
          <w:sz w:val="28"/>
          <w:szCs w:val="28"/>
          <w:u w:val="single"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C0AC5EF" wp14:editId="512AB5ED">
                <wp:simplePos x="0" y="0"/>
                <wp:positionH relativeFrom="margin">
                  <wp:posOffset>3397250</wp:posOffset>
                </wp:positionH>
                <wp:positionV relativeFrom="paragraph">
                  <wp:posOffset>1860550</wp:posOffset>
                </wp:positionV>
                <wp:extent cx="2746375" cy="247650"/>
                <wp:effectExtent l="0" t="0" r="0" b="0"/>
                <wp:wrapNone/>
                <wp:docPr id="135" name="Parallelogra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5" cy="247650"/>
                        </a:xfrm>
                        <a:prstGeom prst="parallelogram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E669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35" o:spid="_x0000_s1026" type="#_x0000_t7" style="position:absolute;margin-left:267.5pt;margin-top:146.5pt;width:216.25pt;height:19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" adj="487" fillcolor="#f7caac [1301]" stroked="f" strokeweight="1pt">
                <w10:wrap anchorx="margin"/>
              </v:shape>
            </w:pict>
          </mc:Fallback>
        </mc:AlternateContent>
      </w:r>
      <w:r w:rsidR="007812A5">
        <w:rPr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B15149" wp14:editId="1278D66C">
                <wp:simplePos x="0" y="0"/>
                <wp:positionH relativeFrom="column">
                  <wp:posOffset>3810000</wp:posOffset>
                </wp:positionH>
                <wp:positionV relativeFrom="paragraph">
                  <wp:posOffset>1792605</wp:posOffset>
                </wp:positionV>
                <wp:extent cx="2352675" cy="340995"/>
                <wp:effectExtent l="0" t="0" r="0" b="1905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8A720" w14:textId="77777777" w:rsidR="00CA5C9F" w:rsidRPr="00FE5BDB" w:rsidRDefault="00CA5C9F" w:rsidP="00CA5C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شرح مختصر طرح (حداکثر 200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15149" id="Text Box 133" o:spid="_x0000_s1033" type="#_x0000_t202" style="position:absolute;left:0;text-align:left;margin-left:300pt;margin-top:141.15pt;width:185.25pt;height:26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" filled="f" stroked="f" strokeweight=".5pt">
                <v:textbox>
                  <w:txbxContent>
                    <w:p w14:paraId="14E8A720" w14:textId="77777777" w:rsidR="00CA5C9F" w:rsidRPr="00FE5BDB" w:rsidRDefault="00CA5C9F" w:rsidP="00CA5C9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شرح مختصر طرح (حداکثر 200 کلمه)</w:t>
                      </w:r>
                    </w:p>
                  </w:txbxContent>
                </v:textbox>
              </v:shape>
            </w:pict>
          </mc:Fallback>
        </mc:AlternateContent>
      </w:r>
    </w:p>
    <w:p w14:paraId="669D038C" w14:textId="681DC213" w:rsidR="00DE7331" w:rsidRDefault="00CA5C9F" w:rsidP="00DE7331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868D312" wp14:editId="3056144C">
                <wp:simplePos x="0" y="0"/>
                <wp:positionH relativeFrom="column">
                  <wp:posOffset>-581025</wp:posOffset>
                </wp:positionH>
                <wp:positionV relativeFrom="paragraph">
                  <wp:posOffset>181610</wp:posOffset>
                </wp:positionV>
                <wp:extent cx="6743700" cy="22574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38911" w14:textId="5FAD9092" w:rsidR="00CA5C9F" w:rsidRPr="00D82ECB" w:rsidRDefault="00D82ECB" w:rsidP="00D82ECB">
                            <w:pPr>
                              <w:bidi/>
                              <w:jc w:val="both"/>
                              <w:rPr>
                                <w:rFonts w:cs="B Nazanin"/>
                              </w:rPr>
                            </w:pPr>
                            <w:r w:rsidRPr="00D82ECB">
                              <w:rPr>
                                <w:rFonts w:cs="B Nazanin"/>
                                <w:rtl/>
                              </w:rPr>
                              <w:t>این پژوهش با هدف شناسایی و ارزیابی جذابیت‌ها و موانع بازاریابی کالا و خدمات ایران در بازار افغانستان انجام شده است. با توجه به شرایط تحریم، محدودیت‌های تجاری و اهمیت روزافزون دیپلماسی اقتصادی، افغانستان به‌عنوان یکی از بازارهای مهم و راهبردی برای توسعه تعاملات اقتصادی ایران مورد توجه قرار گرفته است. روش تحقیق از نوع آمیخته کیفی-کمی و با رویکرد کاربردی انجام شد. داده‌ها از طریق مصاحبه‌های نیمه‌ساختاریافته با مدیران شرکت‌های بازرگانی گردآوری و با استفاده از تحلیل مضمون و دلفی فازی تحلیل شد. نتایج نشان داد مهم‌ترین جذابیت‌های این بازار شامل اشتراکات مرزی، نیازهای بازسازی و توسعه زیرساختی افغانستان و موقعیت ژئواستراتژیک آن است. در مقابل، بی‌ثباتی سیاسی، نبود شرکت‌های بازاریابی موفق و برخی عوامل منطقه‌ای و فرامنطقه‌ای از مهم‌ترین موانع حضور مؤثر ایران در این بازار به شمار می‌روند. یافته‌های پژوهش می‌تواند مبنای ارائه راهکارهای عملی برای تقویت حضور برندها و توسعه صادرات و همکاری‌های اقتصادی ایران در افغانستان باشد</w:t>
                            </w:r>
                            <w:r w:rsidRPr="00D82ECB">
                              <w:rPr>
                                <w:rFonts w:cs="B Nazani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8D312" id="Text Box 19" o:spid="_x0000_s1031" type="#_x0000_t202" style="position:absolute;left:0;text-align:left;margin-left:-45.75pt;margin-top:14.3pt;width:531pt;height:177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" fillcolor="white [3201]" strokeweight=".5pt">
                <v:textbox>
                  <w:txbxContent>
                    <w:p w14:paraId="34A38911" w14:textId="5FAD9092" w:rsidR="00CA5C9F" w:rsidRPr="00D82ECB" w:rsidRDefault="00D82ECB" w:rsidP="00D82ECB">
                      <w:pPr>
                        <w:bidi/>
                        <w:jc w:val="both"/>
                        <w:rPr>
                          <w:rFonts w:cs="B Nazanin"/>
                        </w:rPr>
                      </w:pPr>
                      <w:r w:rsidRPr="00D82ECB">
                        <w:rPr>
                          <w:rFonts w:cs="B Nazanin"/>
                          <w:rtl/>
                        </w:rPr>
                        <w:t>این پژوهش با هدف شناسایی و ارزیابی جذابیت‌ها و موانع بازاریابی کالا و خدمات ایران در بازار افغانستان انجام شده است. با توجه به شرایط تحریم، محدودیت‌های تجاری و اهمیت روزافزون دیپلماسی اقتصادی، افغانستان به‌عنوان یکی از بازارهای مهم و راهبردی برای توسعه تعاملات اقتصادی ایران مورد توجه قرار گرفته است. روش تحقیق از نوع آمیخته کیفی-کمی و با رویکرد کاربردی انجام شد. داده‌ها از طریق مصاحبه‌های نیمه‌ساختاریافته با مدیران شرکت‌های بازرگانی گردآوری و با استفاده از تحلیل مضمون و دلفی فازی تحلیل شد. نتایج نشان داد مهم‌ترین جذابیت‌های این بازار شامل اشتراکات مرزی، نیازهای بازسازی و توسعه زیرساختی افغانستان و موقعیت ژئواستراتژیک آن است. در مقابل، بی‌ثباتی سیاسی، نبود شرکت‌های بازاریابی موفق و برخی عوامل منطقه‌ای و فرامنطقه‌ای از مهم‌ترین موانع حضور مؤثر ایران در این بازار به شمار می‌روند. یافته‌های پژوهش می‌تواند مبنای ارائه راهکارهای عملی برای تقویت حضور برندها و توسعه صادرات و همکاری‌های اقتصادی ایران در افغانستان باشد</w:t>
                      </w:r>
                      <w:r w:rsidRPr="00D82ECB">
                        <w:rPr>
                          <w:rFonts w:cs="B Nazani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228AAE3" w14:textId="5D352025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3EED81B" w14:textId="27AA7036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A70EB25" w14:textId="43E9C096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3C8CF01" w14:textId="1DF0E7C8" w:rsidR="00CA5C9F" w:rsidRDefault="00CA5C9F" w:rsidP="00CA5C9F">
      <w:pPr>
        <w:bidi/>
        <w:rPr>
          <w:rFonts w:cs="B Nazanin"/>
          <w:b/>
          <w:bCs/>
          <w:sz w:val="16"/>
          <w:szCs w:val="16"/>
          <w:lang w:bidi="fa-IR"/>
        </w:rPr>
      </w:pPr>
    </w:p>
    <w:p w14:paraId="014F087F" w14:textId="788314F8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4C9DF8C" w14:textId="527DAB9B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227E0B3A" w14:textId="2E720713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AFC53AD" w14:textId="137F6A35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7297870" w14:textId="3062520E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97BE8A7" wp14:editId="29FAA552">
                <wp:simplePos x="0" y="0"/>
                <wp:positionH relativeFrom="margin">
                  <wp:posOffset>3676015</wp:posOffset>
                </wp:positionH>
                <wp:positionV relativeFrom="paragraph">
                  <wp:posOffset>35560</wp:posOffset>
                </wp:positionV>
                <wp:extent cx="2513330" cy="314325"/>
                <wp:effectExtent l="0" t="0" r="0" b="0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33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DA06F" w14:textId="77777777" w:rsidR="00CA5C9F" w:rsidRPr="00FE5BDB" w:rsidRDefault="00CA5C9F" w:rsidP="00CA5C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شرح دستاوردهای ویژه (حداکثر 60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E8A7" id="Text Box 138" o:spid="_x0000_s1035" type="#_x0000_t202" style="position:absolute;left:0;text-align:left;margin-left:289.45pt;margin-top:2.8pt;width:197.9pt;height:24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" filled="f" stroked="f" strokeweight=".5pt">
                <v:textbox>
                  <w:txbxContent>
                    <w:p w14:paraId="78BDA06F" w14:textId="77777777" w:rsidR="00CA5C9F" w:rsidRPr="00FE5BDB" w:rsidRDefault="00CA5C9F" w:rsidP="00CA5C9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شرح دستاوردهای ویژه (حداکثر 60 کلمه)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63ED6D7" wp14:editId="46F2B01B">
                <wp:simplePos x="0" y="0"/>
                <wp:positionH relativeFrom="margin">
                  <wp:posOffset>3425825</wp:posOffset>
                </wp:positionH>
                <wp:positionV relativeFrom="paragraph">
                  <wp:posOffset>97790</wp:posOffset>
                </wp:positionV>
                <wp:extent cx="2746375" cy="247650"/>
                <wp:effectExtent l="0" t="0" r="0" b="0"/>
                <wp:wrapNone/>
                <wp:docPr id="15" name="Parallelogra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5" cy="247650"/>
                        </a:xfrm>
                        <a:prstGeom prst="parallelogram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F59F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5" o:spid="_x0000_s1026" type="#_x0000_t7" style="position:absolute;margin-left:269.75pt;margin-top:7.7pt;width:216.25pt;height:19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" adj="487" fillcolor="#f7caac [1301]" stroked="f" strokeweight="1pt">
                <w10:wrap anchorx="margin"/>
              </v:shape>
            </w:pict>
          </mc:Fallback>
        </mc:AlternateContent>
      </w:r>
    </w:p>
    <w:p w14:paraId="197B0AE4" w14:textId="1505A831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E4A38B" wp14:editId="52A14E48">
                <wp:simplePos x="0" y="0"/>
                <wp:positionH relativeFrom="column">
                  <wp:posOffset>-581025</wp:posOffset>
                </wp:positionH>
                <wp:positionV relativeFrom="paragraph">
                  <wp:posOffset>144780</wp:posOffset>
                </wp:positionV>
                <wp:extent cx="1764665" cy="2828925"/>
                <wp:effectExtent l="0" t="0" r="2603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82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8C849" w14:textId="52D5C8E7" w:rsidR="00CA5C9F" w:rsidRPr="00535BAE" w:rsidRDefault="00D82ECB" w:rsidP="00D82ECB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D82ECB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drawing>
                                <wp:inline distT="0" distB="0" distL="0" distR="0" wp14:anchorId="06077E24" wp14:editId="16DA4DBF">
                                  <wp:extent cx="1575435" cy="1125855"/>
                                  <wp:effectExtent l="0" t="0" r="5715" b="0"/>
                                  <wp:docPr id="971745393" name="Picture 19" descr="صادرات کاشی و سرامیک به افغانستان - انز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صادرات کاشی و سرامیک به افغانستان - انز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5435" cy="1125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82ECB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drawing>
                                <wp:inline distT="0" distB="0" distL="0" distR="0" wp14:anchorId="49B09686" wp14:editId="730B009C">
                                  <wp:extent cx="1575435" cy="1112520"/>
                                  <wp:effectExtent l="0" t="0" r="5715" b="0"/>
                                  <wp:docPr id="1410687" name="Picture 18" descr="موانع فراروی صادرات افغانستان - روزنامه افغانستان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موانع فراروی صادرات افغانستان - روزنامه افغانستان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5435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4A38B" id="Text Box 17" o:spid="_x0000_s1033" type="#_x0000_t202" style="position:absolute;left:0;text-align:left;margin-left:-45.75pt;margin-top:11.4pt;width:138.95pt;height:222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" fillcolor="white [3201]" strokeweight=".5pt">
                <v:textbox>
                  <w:txbxContent>
                    <w:p w14:paraId="02E8C849" w14:textId="52D5C8E7" w:rsidR="00CA5C9F" w:rsidRPr="00535BAE" w:rsidRDefault="00D82ECB" w:rsidP="00D82ECB">
                      <w:pPr>
                        <w:spacing w:line="240" w:lineRule="auto"/>
                        <w:jc w:val="center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D82ECB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drawing>
                          <wp:inline distT="0" distB="0" distL="0" distR="0" wp14:anchorId="06077E24" wp14:editId="16DA4DBF">
                            <wp:extent cx="1575435" cy="1125855"/>
                            <wp:effectExtent l="0" t="0" r="5715" b="0"/>
                            <wp:docPr id="971745393" name="Picture 19" descr="صادرات کاشی و سرامیک به افغانستان - انز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صادرات کاشی و سرامیک به افغانستان - انز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5435" cy="1125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82ECB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drawing>
                          <wp:inline distT="0" distB="0" distL="0" distR="0" wp14:anchorId="49B09686" wp14:editId="730B009C">
                            <wp:extent cx="1575435" cy="1112520"/>
                            <wp:effectExtent l="0" t="0" r="5715" b="0"/>
                            <wp:docPr id="1410687" name="Picture 18" descr="موانع فراروی صادرات افغانستان - روزنامه افغانستان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موانع فراروی صادرات افغانستان - روزنامه افغانستان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5435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7644289" wp14:editId="15122F9A">
                <wp:simplePos x="0" y="0"/>
                <wp:positionH relativeFrom="column">
                  <wp:posOffset>1285875</wp:posOffset>
                </wp:positionH>
                <wp:positionV relativeFrom="paragraph">
                  <wp:posOffset>167005</wp:posOffset>
                </wp:positionV>
                <wp:extent cx="4953000" cy="120967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1408B" w14:textId="7D4C99ED" w:rsidR="00CA5C9F" w:rsidRPr="00D82ECB" w:rsidRDefault="00D82ECB" w:rsidP="00D82ECB">
                            <w:pPr>
                              <w:bidi/>
                              <w:jc w:val="both"/>
                              <w:rPr>
                                <w:rFonts w:cs="B Nazanin"/>
                              </w:rPr>
                            </w:pPr>
                            <w:r w:rsidRPr="00D82ECB">
                              <w:rPr>
                                <w:rFonts w:cs="B Nazanin"/>
                                <w:rtl/>
                              </w:rPr>
                              <w:t>شناسایی ۱۶ مقوله راهبردی از جذابیت‌ها و موانع بازاریابی در افغانستان، اولویت‌بندی پیشران‌های صادراتی با روش دلفی فازی و تدوین راهکارهای عملیاتی برای حضور برندهای ایرانی در پروژه‌های بازسازی و زیرساختی. این دستاوردها ابزاری دقیق برای سیاست‌گذاری در حوزه دیپلماسی اقتصادی و کاهش اثر تحریم‌ها از طریق توسعه بازارهای منطقه‌ای فراهم آورده است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44289" id="Text Box 22" o:spid="_x0000_s1034" type="#_x0000_t202" style="position:absolute;left:0;text-align:left;margin-left:101.25pt;margin-top:13.15pt;width:390pt;height:95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" fillcolor="white [3201]" strokeweight=".5pt">
                <v:textbox>
                  <w:txbxContent>
                    <w:p w14:paraId="35C1408B" w14:textId="7D4C99ED" w:rsidR="00CA5C9F" w:rsidRPr="00D82ECB" w:rsidRDefault="00D82ECB" w:rsidP="00D82ECB">
                      <w:pPr>
                        <w:bidi/>
                        <w:jc w:val="both"/>
                        <w:rPr>
                          <w:rFonts w:cs="B Nazanin"/>
                        </w:rPr>
                      </w:pPr>
                      <w:r w:rsidRPr="00D82ECB">
                        <w:rPr>
                          <w:rFonts w:cs="B Nazanin"/>
                          <w:rtl/>
                        </w:rPr>
                        <w:t>شناسایی ۱۶ مقوله راهبردی از جذابیت‌ها و موانع بازاریابی در افغانستان، اولویت‌بندی پیشران‌های صادراتی با روش دلفی فازی و تدوین راهکارهای عملیاتی برای حضور برندهای ایرانی در پروژه‌های بازسازی و زیرساختی. این دستاوردها ابزاری دقیق برای سیاست‌گذاری در حوزه دیپلماسی اقتصادی و کاهش اثر تحریم‌ها از طریق توسعه بازارهای منطقه‌ای فراهم آورده است</w:t>
                      </w:r>
                    </w:p>
                  </w:txbxContent>
                </v:textbox>
              </v:shape>
            </w:pict>
          </mc:Fallback>
        </mc:AlternateContent>
      </w:r>
    </w:p>
    <w:p w14:paraId="3F8E50CF" w14:textId="45A8A455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232D5818" w14:textId="6E138B11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1E49C7C6" w14:textId="57769113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0589C95" w14:textId="0B5C7A5C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3CFF85FE" w14:textId="5B6F3351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5C22D48" wp14:editId="033F8523">
                <wp:simplePos x="0" y="0"/>
                <wp:positionH relativeFrom="column">
                  <wp:posOffset>2867025</wp:posOffset>
                </wp:positionH>
                <wp:positionV relativeFrom="paragraph">
                  <wp:posOffset>20955</wp:posOffset>
                </wp:positionV>
                <wp:extent cx="3302000" cy="619125"/>
                <wp:effectExtent l="0" t="0" r="0" b="0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83EC9" w14:textId="77777777" w:rsidR="00CA5C9F" w:rsidRPr="00FE5BDB" w:rsidRDefault="00CA5C9F" w:rsidP="00CA5C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برنامه های آتی جهت توسعه طرح (حداکثر 40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22D48" id="Text Box 141" o:spid="_x0000_s1035" type="#_x0000_t202" style="position:absolute;left:0;text-align:left;margin-left:225.75pt;margin-top:1.65pt;width:260pt;height:48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" filled="f" stroked="f" strokeweight=".5pt">
                <v:textbox>
                  <w:txbxContent>
                    <w:p w14:paraId="08B83EC9" w14:textId="77777777" w:rsidR="00CA5C9F" w:rsidRPr="00FE5BDB" w:rsidRDefault="00CA5C9F" w:rsidP="00CA5C9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برنامه های آتی جهت توسعه طرح (حداکثر 40 کلمه)</w:t>
                      </w:r>
                    </w:p>
                  </w:txbxContent>
                </v:textbox>
              </v:shape>
            </w:pict>
          </mc:Fallback>
        </mc:AlternateContent>
      </w:r>
      <w:r w:rsidR="00990C71">
        <w:rPr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030DAB5" wp14:editId="34EA1672">
                <wp:simplePos x="0" y="0"/>
                <wp:positionH relativeFrom="margin">
                  <wp:posOffset>3342005</wp:posOffset>
                </wp:positionH>
                <wp:positionV relativeFrom="paragraph">
                  <wp:posOffset>78105</wp:posOffset>
                </wp:positionV>
                <wp:extent cx="2822575" cy="247650"/>
                <wp:effectExtent l="0" t="0" r="0" b="0"/>
                <wp:wrapNone/>
                <wp:docPr id="16" name="Parallelogra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575" cy="247650"/>
                        </a:xfrm>
                        <a:prstGeom prst="parallelogram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84517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6" o:spid="_x0000_s1026" type="#_x0000_t7" style="position:absolute;margin-left:263.15pt;margin-top:6.15pt;width:222.25pt;height:19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" adj="474" fillcolor="#f7caac [1301]" stroked="f" strokeweight="1pt">
                <w10:wrap anchorx="margin"/>
              </v:shape>
            </w:pict>
          </mc:Fallback>
        </mc:AlternateContent>
      </w:r>
    </w:p>
    <w:p w14:paraId="50FFAEFD" w14:textId="486EDB1F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A95136" wp14:editId="5FD9191D">
                <wp:simplePos x="0" y="0"/>
                <wp:positionH relativeFrom="column">
                  <wp:posOffset>1295400</wp:posOffset>
                </wp:positionH>
                <wp:positionV relativeFrom="paragraph">
                  <wp:posOffset>114935</wp:posOffset>
                </wp:positionV>
                <wp:extent cx="4953000" cy="12096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3D2C0" w14:textId="7D351490" w:rsidR="00CA5C9F" w:rsidRPr="00D82ECB" w:rsidRDefault="00D82ECB" w:rsidP="00D82ECB">
                            <w:pPr>
                              <w:bidi/>
                              <w:jc w:val="both"/>
                              <w:rPr>
                                <w:rFonts w:cs="B Nazanin"/>
                              </w:rPr>
                            </w:pPr>
                            <w:r w:rsidRPr="00D82ECB">
                              <w:rPr>
                                <w:rFonts w:cs="B Nazanin"/>
                                <w:rtl/>
                              </w:rPr>
                              <w:t>توسعه مدل شناسایی فرصت‌ها و موانع بازار افغانستان به سایر بازارهای منطقه‌ای، طراحی چارچوب عملیاتی برای شرکت‌های ایرانی جهت ورود مؤثر به بازار افغانستان، و ارائه نقشه راه سیاستی برای تقویت دیپلماسی اقتصادی و توسعه صادرات خدمات و کالا</w:t>
                            </w:r>
                            <w:r w:rsidRPr="00D82ECB">
                              <w:rPr>
                                <w:rFonts w:cs="B Nazani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95136" id="Text Box 23" o:spid="_x0000_s1036" type="#_x0000_t202" style="position:absolute;left:0;text-align:left;margin-left:102pt;margin-top:9.05pt;width:390pt;height:9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" fillcolor="white [3201]" strokeweight=".5pt">
                <v:textbox>
                  <w:txbxContent>
                    <w:p w14:paraId="2C73D2C0" w14:textId="7D351490" w:rsidR="00CA5C9F" w:rsidRPr="00D82ECB" w:rsidRDefault="00D82ECB" w:rsidP="00D82ECB">
                      <w:pPr>
                        <w:bidi/>
                        <w:jc w:val="both"/>
                        <w:rPr>
                          <w:rFonts w:cs="B Nazanin"/>
                        </w:rPr>
                      </w:pPr>
                      <w:r w:rsidRPr="00D82ECB">
                        <w:rPr>
                          <w:rFonts w:cs="B Nazanin"/>
                          <w:rtl/>
                        </w:rPr>
                        <w:t>توسعه مدل شناسایی فرصت‌ها و موانع بازار افغانستان به سایر بازارهای منطقه‌ای، طراحی چارچوب عملیاتی برای شرکت‌های ایرانی جهت ورود مؤثر به بازار افغانستان، و ارائه نقشه راه سیاستی برای تقویت دیپلماسی اقتصادی و توسعه صادرات خدمات و کالا</w:t>
                      </w:r>
                      <w:r w:rsidRPr="00D82ECB">
                        <w:rPr>
                          <w:rFonts w:cs="B Nazani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6A4CB30" w14:textId="7FE59602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DBF9A42" w14:textId="5CEA463C" w:rsidR="00613056" w:rsidRPr="0067604B" w:rsidRDefault="00613056" w:rsidP="0067604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613056" w:rsidRPr="0067604B" w:rsidSect="00AC468D">
      <w:footerReference w:type="default" r:id="rId12"/>
      <w:headerReference w:type="first" r:id="rId13"/>
      <w:pgSz w:w="12240" w:h="15840" w:code="1"/>
      <w:pgMar w:top="567" w:right="1800" w:bottom="90" w:left="1620" w:header="142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772C" w14:textId="77777777" w:rsidR="00315669" w:rsidRDefault="00315669" w:rsidP="00EA487C">
      <w:pPr>
        <w:spacing w:after="0" w:line="240" w:lineRule="auto"/>
      </w:pPr>
      <w:r>
        <w:separator/>
      </w:r>
    </w:p>
  </w:endnote>
  <w:endnote w:type="continuationSeparator" w:id="0">
    <w:p w14:paraId="467E606D" w14:textId="77777777" w:rsidR="00315669" w:rsidRDefault="00315669" w:rsidP="00EA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48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CF113" w14:textId="4F64C468" w:rsidR="00990C71" w:rsidRDefault="00990C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76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1DC203" w14:textId="77777777" w:rsidR="00EA487C" w:rsidRDefault="00EA4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5396" w14:textId="77777777" w:rsidR="00315669" w:rsidRDefault="00315669" w:rsidP="00EA487C">
      <w:pPr>
        <w:spacing w:after="0" w:line="240" w:lineRule="auto"/>
      </w:pPr>
      <w:r>
        <w:separator/>
      </w:r>
    </w:p>
  </w:footnote>
  <w:footnote w:type="continuationSeparator" w:id="0">
    <w:p w14:paraId="58D04B00" w14:textId="77777777" w:rsidR="00315669" w:rsidRDefault="00315669" w:rsidP="00EA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1002" w14:textId="77777777" w:rsidR="00A24C76" w:rsidRDefault="00A24C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D54969" wp14:editId="196E1C56">
              <wp:simplePos x="0" y="0"/>
              <wp:positionH relativeFrom="column">
                <wp:posOffset>2981325</wp:posOffset>
              </wp:positionH>
              <wp:positionV relativeFrom="paragraph">
                <wp:posOffset>-85725</wp:posOffset>
              </wp:positionV>
              <wp:extent cx="0" cy="10830885"/>
              <wp:effectExtent l="0" t="0" r="0" b="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830885"/>
                      </a:xfrm>
                      <a:prstGeom prst="line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C7B7C7" id="Straight Connector 3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-6.75pt" to="234.75pt,8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" filled="t" fillcolor="#8496b0 [1951]" strokecolor="#8496b0 [1951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E3B"/>
    <w:multiLevelType w:val="hybridMultilevel"/>
    <w:tmpl w:val="219810BC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ED1532"/>
    <w:multiLevelType w:val="hybridMultilevel"/>
    <w:tmpl w:val="F2B23F88"/>
    <w:lvl w:ilvl="0" w:tplc="0074C7A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E5DB5"/>
    <w:multiLevelType w:val="hybridMultilevel"/>
    <w:tmpl w:val="9BBC0ADE"/>
    <w:lvl w:ilvl="0" w:tplc="EA44F70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C2DC1"/>
    <w:multiLevelType w:val="hybridMultilevel"/>
    <w:tmpl w:val="DABE474A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7A22B3"/>
    <w:multiLevelType w:val="hybridMultilevel"/>
    <w:tmpl w:val="480EC662"/>
    <w:lvl w:ilvl="0" w:tplc="67EC6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B2542"/>
    <w:multiLevelType w:val="hybridMultilevel"/>
    <w:tmpl w:val="2556D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10DD1"/>
    <w:multiLevelType w:val="hybridMultilevel"/>
    <w:tmpl w:val="87C2C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52782">
    <w:abstractNumId w:val="5"/>
  </w:num>
  <w:num w:numId="2" w16cid:durableId="1774206519">
    <w:abstractNumId w:val="6"/>
  </w:num>
  <w:num w:numId="3" w16cid:durableId="2108622899">
    <w:abstractNumId w:val="4"/>
  </w:num>
  <w:num w:numId="4" w16cid:durableId="2024814606">
    <w:abstractNumId w:val="1"/>
  </w:num>
  <w:num w:numId="5" w16cid:durableId="913856878">
    <w:abstractNumId w:val="0"/>
  </w:num>
  <w:num w:numId="6" w16cid:durableId="2070229446">
    <w:abstractNumId w:val="3"/>
  </w:num>
  <w:num w:numId="7" w16cid:durableId="1465852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EB"/>
    <w:rsid w:val="000038C2"/>
    <w:rsid w:val="000042FD"/>
    <w:rsid w:val="00004BF8"/>
    <w:rsid w:val="00007D3A"/>
    <w:rsid w:val="00014FE1"/>
    <w:rsid w:val="00034680"/>
    <w:rsid w:val="00042325"/>
    <w:rsid w:val="000516A9"/>
    <w:rsid w:val="00051BCE"/>
    <w:rsid w:val="00065E53"/>
    <w:rsid w:val="0008094C"/>
    <w:rsid w:val="00083C83"/>
    <w:rsid w:val="00085A8D"/>
    <w:rsid w:val="00092D4F"/>
    <w:rsid w:val="000937F2"/>
    <w:rsid w:val="00095561"/>
    <w:rsid w:val="0009764F"/>
    <w:rsid w:val="000A2CEF"/>
    <w:rsid w:val="000B7124"/>
    <w:rsid w:val="000C1BE6"/>
    <w:rsid w:val="000C53D8"/>
    <w:rsid w:val="000D421F"/>
    <w:rsid w:val="000E3D1D"/>
    <w:rsid w:val="000F1ADE"/>
    <w:rsid w:val="000F1CD0"/>
    <w:rsid w:val="000F7F73"/>
    <w:rsid w:val="0011102D"/>
    <w:rsid w:val="001444B9"/>
    <w:rsid w:val="001459B5"/>
    <w:rsid w:val="0015434E"/>
    <w:rsid w:val="001551E2"/>
    <w:rsid w:val="00163281"/>
    <w:rsid w:val="00193111"/>
    <w:rsid w:val="00194786"/>
    <w:rsid w:val="001B1017"/>
    <w:rsid w:val="001B45D6"/>
    <w:rsid w:val="001C3A45"/>
    <w:rsid w:val="001D0D7F"/>
    <w:rsid w:val="001D39E3"/>
    <w:rsid w:val="001D3B9C"/>
    <w:rsid w:val="001E5B95"/>
    <w:rsid w:val="001F25BE"/>
    <w:rsid w:val="001F4039"/>
    <w:rsid w:val="001F41F8"/>
    <w:rsid w:val="00205E46"/>
    <w:rsid w:val="00210FC8"/>
    <w:rsid w:val="002208E3"/>
    <w:rsid w:val="00220962"/>
    <w:rsid w:val="002363DB"/>
    <w:rsid w:val="002446D3"/>
    <w:rsid w:val="00255CED"/>
    <w:rsid w:val="00272EA3"/>
    <w:rsid w:val="0028541E"/>
    <w:rsid w:val="002A5832"/>
    <w:rsid w:val="002B0AA6"/>
    <w:rsid w:val="002D1AFA"/>
    <w:rsid w:val="002D484F"/>
    <w:rsid w:val="002D761B"/>
    <w:rsid w:val="002F00B1"/>
    <w:rsid w:val="002F4292"/>
    <w:rsid w:val="00315669"/>
    <w:rsid w:val="003163C8"/>
    <w:rsid w:val="00321B80"/>
    <w:rsid w:val="00326C99"/>
    <w:rsid w:val="00334E86"/>
    <w:rsid w:val="00335635"/>
    <w:rsid w:val="00335CDC"/>
    <w:rsid w:val="0033774A"/>
    <w:rsid w:val="00345E06"/>
    <w:rsid w:val="003466A7"/>
    <w:rsid w:val="00351F8B"/>
    <w:rsid w:val="0036553A"/>
    <w:rsid w:val="00367A1D"/>
    <w:rsid w:val="00373818"/>
    <w:rsid w:val="003741B3"/>
    <w:rsid w:val="0037470C"/>
    <w:rsid w:val="003800CF"/>
    <w:rsid w:val="00380F75"/>
    <w:rsid w:val="00384ABC"/>
    <w:rsid w:val="00385C4E"/>
    <w:rsid w:val="0039513A"/>
    <w:rsid w:val="003A0B01"/>
    <w:rsid w:val="003A1951"/>
    <w:rsid w:val="003A3964"/>
    <w:rsid w:val="003A62D1"/>
    <w:rsid w:val="003B648C"/>
    <w:rsid w:val="003D047C"/>
    <w:rsid w:val="003E1D21"/>
    <w:rsid w:val="003E3627"/>
    <w:rsid w:val="003F11AA"/>
    <w:rsid w:val="00402690"/>
    <w:rsid w:val="00410277"/>
    <w:rsid w:val="004108AB"/>
    <w:rsid w:val="00422B32"/>
    <w:rsid w:val="00423D82"/>
    <w:rsid w:val="00425591"/>
    <w:rsid w:val="00425606"/>
    <w:rsid w:val="00427AD2"/>
    <w:rsid w:val="004309CD"/>
    <w:rsid w:val="00436769"/>
    <w:rsid w:val="0043765C"/>
    <w:rsid w:val="00440FE1"/>
    <w:rsid w:val="00447FF5"/>
    <w:rsid w:val="00461EB4"/>
    <w:rsid w:val="00465207"/>
    <w:rsid w:val="0047099F"/>
    <w:rsid w:val="0047126A"/>
    <w:rsid w:val="004A044D"/>
    <w:rsid w:val="004A3DF0"/>
    <w:rsid w:val="004B1CFB"/>
    <w:rsid w:val="004B6BAC"/>
    <w:rsid w:val="004C13B6"/>
    <w:rsid w:val="004D1BB5"/>
    <w:rsid w:val="004D3AFF"/>
    <w:rsid w:val="004F1B86"/>
    <w:rsid w:val="004F7602"/>
    <w:rsid w:val="00501653"/>
    <w:rsid w:val="00507FA3"/>
    <w:rsid w:val="00523EA5"/>
    <w:rsid w:val="00527D3B"/>
    <w:rsid w:val="005321A6"/>
    <w:rsid w:val="00537237"/>
    <w:rsid w:val="00543B54"/>
    <w:rsid w:val="00561EB5"/>
    <w:rsid w:val="0057424D"/>
    <w:rsid w:val="00581A8C"/>
    <w:rsid w:val="00591B25"/>
    <w:rsid w:val="005A0C97"/>
    <w:rsid w:val="005A3E78"/>
    <w:rsid w:val="005A5EE2"/>
    <w:rsid w:val="005B3432"/>
    <w:rsid w:val="005C00D9"/>
    <w:rsid w:val="005E441A"/>
    <w:rsid w:val="005E45F1"/>
    <w:rsid w:val="005E6014"/>
    <w:rsid w:val="005E7B18"/>
    <w:rsid w:val="005F560B"/>
    <w:rsid w:val="005F59B5"/>
    <w:rsid w:val="005F732B"/>
    <w:rsid w:val="00605718"/>
    <w:rsid w:val="00610BF9"/>
    <w:rsid w:val="00611917"/>
    <w:rsid w:val="00611AB2"/>
    <w:rsid w:val="00613056"/>
    <w:rsid w:val="0061687F"/>
    <w:rsid w:val="00630719"/>
    <w:rsid w:val="006315DA"/>
    <w:rsid w:val="00634719"/>
    <w:rsid w:val="00634CA9"/>
    <w:rsid w:val="00641FFF"/>
    <w:rsid w:val="00645D12"/>
    <w:rsid w:val="006521DF"/>
    <w:rsid w:val="00660750"/>
    <w:rsid w:val="00666C84"/>
    <w:rsid w:val="00674147"/>
    <w:rsid w:val="0067604B"/>
    <w:rsid w:val="00677E7D"/>
    <w:rsid w:val="00680DA5"/>
    <w:rsid w:val="0068477D"/>
    <w:rsid w:val="006934B5"/>
    <w:rsid w:val="006965DF"/>
    <w:rsid w:val="006A20E0"/>
    <w:rsid w:val="006B6C86"/>
    <w:rsid w:val="006B7876"/>
    <w:rsid w:val="006C242E"/>
    <w:rsid w:val="006C3D50"/>
    <w:rsid w:val="006C47E8"/>
    <w:rsid w:val="006D59B8"/>
    <w:rsid w:val="006E2EA5"/>
    <w:rsid w:val="006F16A5"/>
    <w:rsid w:val="00703398"/>
    <w:rsid w:val="0072353B"/>
    <w:rsid w:val="00723CD4"/>
    <w:rsid w:val="00732D3C"/>
    <w:rsid w:val="00751579"/>
    <w:rsid w:val="00753A9F"/>
    <w:rsid w:val="00754DCE"/>
    <w:rsid w:val="007550A6"/>
    <w:rsid w:val="00755534"/>
    <w:rsid w:val="00757033"/>
    <w:rsid w:val="00762592"/>
    <w:rsid w:val="00762F3B"/>
    <w:rsid w:val="0077172C"/>
    <w:rsid w:val="00774317"/>
    <w:rsid w:val="007812A5"/>
    <w:rsid w:val="00786284"/>
    <w:rsid w:val="00791602"/>
    <w:rsid w:val="007A1DC2"/>
    <w:rsid w:val="007A5002"/>
    <w:rsid w:val="007C3779"/>
    <w:rsid w:val="007D4830"/>
    <w:rsid w:val="007E3EB0"/>
    <w:rsid w:val="007E7777"/>
    <w:rsid w:val="007F55AC"/>
    <w:rsid w:val="007F7B76"/>
    <w:rsid w:val="008061BD"/>
    <w:rsid w:val="00820835"/>
    <w:rsid w:val="0083746E"/>
    <w:rsid w:val="00846061"/>
    <w:rsid w:val="008543AD"/>
    <w:rsid w:val="0085471A"/>
    <w:rsid w:val="00861F81"/>
    <w:rsid w:val="00872685"/>
    <w:rsid w:val="0087490F"/>
    <w:rsid w:val="0088378D"/>
    <w:rsid w:val="00884AB2"/>
    <w:rsid w:val="00887F45"/>
    <w:rsid w:val="00887F70"/>
    <w:rsid w:val="00887F78"/>
    <w:rsid w:val="008B3A9B"/>
    <w:rsid w:val="008C4EB6"/>
    <w:rsid w:val="008D188F"/>
    <w:rsid w:val="008E321D"/>
    <w:rsid w:val="008E5D5D"/>
    <w:rsid w:val="008F23DB"/>
    <w:rsid w:val="008F4081"/>
    <w:rsid w:val="008F6144"/>
    <w:rsid w:val="00902B79"/>
    <w:rsid w:val="00904F27"/>
    <w:rsid w:val="009076B8"/>
    <w:rsid w:val="0091490A"/>
    <w:rsid w:val="00915CFC"/>
    <w:rsid w:val="00924B3C"/>
    <w:rsid w:val="00934A76"/>
    <w:rsid w:val="00942725"/>
    <w:rsid w:val="009473BD"/>
    <w:rsid w:val="009478BE"/>
    <w:rsid w:val="009501DE"/>
    <w:rsid w:val="009607CB"/>
    <w:rsid w:val="00964180"/>
    <w:rsid w:val="0097042B"/>
    <w:rsid w:val="00976721"/>
    <w:rsid w:val="00980A6E"/>
    <w:rsid w:val="00990C71"/>
    <w:rsid w:val="0099256D"/>
    <w:rsid w:val="00993087"/>
    <w:rsid w:val="00993230"/>
    <w:rsid w:val="00996508"/>
    <w:rsid w:val="0099721D"/>
    <w:rsid w:val="009B747E"/>
    <w:rsid w:val="009D56AC"/>
    <w:rsid w:val="009E1895"/>
    <w:rsid w:val="009E2612"/>
    <w:rsid w:val="009F581E"/>
    <w:rsid w:val="00A02508"/>
    <w:rsid w:val="00A05DED"/>
    <w:rsid w:val="00A0772F"/>
    <w:rsid w:val="00A15063"/>
    <w:rsid w:val="00A153F1"/>
    <w:rsid w:val="00A16D7A"/>
    <w:rsid w:val="00A221F5"/>
    <w:rsid w:val="00A24C76"/>
    <w:rsid w:val="00A254E8"/>
    <w:rsid w:val="00A25EC3"/>
    <w:rsid w:val="00A274F1"/>
    <w:rsid w:val="00A32873"/>
    <w:rsid w:val="00A6527C"/>
    <w:rsid w:val="00A66E3B"/>
    <w:rsid w:val="00A76673"/>
    <w:rsid w:val="00A769D7"/>
    <w:rsid w:val="00A81AFE"/>
    <w:rsid w:val="00A82BBA"/>
    <w:rsid w:val="00A83419"/>
    <w:rsid w:val="00A927E8"/>
    <w:rsid w:val="00A9318C"/>
    <w:rsid w:val="00A93E95"/>
    <w:rsid w:val="00A9586E"/>
    <w:rsid w:val="00AA063F"/>
    <w:rsid w:val="00AA4D7E"/>
    <w:rsid w:val="00AA564C"/>
    <w:rsid w:val="00AA6392"/>
    <w:rsid w:val="00AB4985"/>
    <w:rsid w:val="00AC02A4"/>
    <w:rsid w:val="00AC468D"/>
    <w:rsid w:val="00AC52C4"/>
    <w:rsid w:val="00AC6A9E"/>
    <w:rsid w:val="00AC6B0C"/>
    <w:rsid w:val="00B00624"/>
    <w:rsid w:val="00B05704"/>
    <w:rsid w:val="00B074C8"/>
    <w:rsid w:val="00B140EF"/>
    <w:rsid w:val="00B14CF0"/>
    <w:rsid w:val="00B16CDA"/>
    <w:rsid w:val="00B24C90"/>
    <w:rsid w:val="00B2627C"/>
    <w:rsid w:val="00B3744D"/>
    <w:rsid w:val="00B433E2"/>
    <w:rsid w:val="00B47097"/>
    <w:rsid w:val="00B47688"/>
    <w:rsid w:val="00B50C34"/>
    <w:rsid w:val="00B56D9D"/>
    <w:rsid w:val="00B60D69"/>
    <w:rsid w:val="00B61AFC"/>
    <w:rsid w:val="00B7272C"/>
    <w:rsid w:val="00B737CC"/>
    <w:rsid w:val="00B94A10"/>
    <w:rsid w:val="00B95E15"/>
    <w:rsid w:val="00BA6AAA"/>
    <w:rsid w:val="00BB4A43"/>
    <w:rsid w:val="00BC033D"/>
    <w:rsid w:val="00BD3D1D"/>
    <w:rsid w:val="00BE1CAB"/>
    <w:rsid w:val="00BF0406"/>
    <w:rsid w:val="00C00F55"/>
    <w:rsid w:val="00C01118"/>
    <w:rsid w:val="00C012AA"/>
    <w:rsid w:val="00C0198D"/>
    <w:rsid w:val="00C04010"/>
    <w:rsid w:val="00C17675"/>
    <w:rsid w:val="00C30CB4"/>
    <w:rsid w:val="00C33080"/>
    <w:rsid w:val="00C36BB9"/>
    <w:rsid w:val="00C42922"/>
    <w:rsid w:val="00C43D72"/>
    <w:rsid w:val="00C44D78"/>
    <w:rsid w:val="00C456F9"/>
    <w:rsid w:val="00C45F35"/>
    <w:rsid w:val="00C81425"/>
    <w:rsid w:val="00C868A8"/>
    <w:rsid w:val="00CA5C9F"/>
    <w:rsid w:val="00CA71DD"/>
    <w:rsid w:val="00CB08CE"/>
    <w:rsid w:val="00CB4A00"/>
    <w:rsid w:val="00CB4E85"/>
    <w:rsid w:val="00CB699F"/>
    <w:rsid w:val="00CC1B5C"/>
    <w:rsid w:val="00CC6AB7"/>
    <w:rsid w:val="00CC7DF3"/>
    <w:rsid w:val="00D042F3"/>
    <w:rsid w:val="00D126B2"/>
    <w:rsid w:val="00D142B4"/>
    <w:rsid w:val="00D24E81"/>
    <w:rsid w:val="00D2579A"/>
    <w:rsid w:val="00D30EE1"/>
    <w:rsid w:val="00D345D3"/>
    <w:rsid w:val="00D34C1C"/>
    <w:rsid w:val="00D35EDD"/>
    <w:rsid w:val="00D43E2D"/>
    <w:rsid w:val="00D529F0"/>
    <w:rsid w:val="00D61292"/>
    <w:rsid w:val="00D73346"/>
    <w:rsid w:val="00D81EEB"/>
    <w:rsid w:val="00D82ECB"/>
    <w:rsid w:val="00D92708"/>
    <w:rsid w:val="00D92966"/>
    <w:rsid w:val="00D94CDC"/>
    <w:rsid w:val="00D97A01"/>
    <w:rsid w:val="00DA10DB"/>
    <w:rsid w:val="00DB72AE"/>
    <w:rsid w:val="00DC0F44"/>
    <w:rsid w:val="00DC2651"/>
    <w:rsid w:val="00DC4501"/>
    <w:rsid w:val="00DC4F01"/>
    <w:rsid w:val="00DC669F"/>
    <w:rsid w:val="00DD1A43"/>
    <w:rsid w:val="00DD1F0F"/>
    <w:rsid w:val="00DD25CC"/>
    <w:rsid w:val="00DD4998"/>
    <w:rsid w:val="00DE22DD"/>
    <w:rsid w:val="00DE7331"/>
    <w:rsid w:val="00DF177F"/>
    <w:rsid w:val="00DF2141"/>
    <w:rsid w:val="00E04AF8"/>
    <w:rsid w:val="00E13AD4"/>
    <w:rsid w:val="00E1494A"/>
    <w:rsid w:val="00E17B42"/>
    <w:rsid w:val="00E31717"/>
    <w:rsid w:val="00E31D9A"/>
    <w:rsid w:val="00E46333"/>
    <w:rsid w:val="00E46EB1"/>
    <w:rsid w:val="00E503DC"/>
    <w:rsid w:val="00E619AC"/>
    <w:rsid w:val="00E61FE4"/>
    <w:rsid w:val="00E63D62"/>
    <w:rsid w:val="00E64863"/>
    <w:rsid w:val="00E7308F"/>
    <w:rsid w:val="00E73AB8"/>
    <w:rsid w:val="00E74226"/>
    <w:rsid w:val="00E84ABB"/>
    <w:rsid w:val="00E84EB8"/>
    <w:rsid w:val="00E94042"/>
    <w:rsid w:val="00E94975"/>
    <w:rsid w:val="00E97120"/>
    <w:rsid w:val="00EA487C"/>
    <w:rsid w:val="00EA4AF5"/>
    <w:rsid w:val="00EB25CF"/>
    <w:rsid w:val="00EB3BAB"/>
    <w:rsid w:val="00EB6F2B"/>
    <w:rsid w:val="00EC3563"/>
    <w:rsid w:val="00EC3702"/>
    <w:rsid w:val="00ED03E9"/>
    <w:rsid w:val="00ED23DF"/>
    <w:rsid w:val="00EF1CC3"/>
    <w:rsid w:val="00F01BBF"/>
    <w:rsid w:val="00F0519F"/>
    <w:rsid w:val="00F151D2"/>
    <w:rsid w:val="00F15567"/>
    <w:rsid w:val="00F2435B"/>
    <w:rsid w:val="00F32DFB"/>
    <w:rsid w:val="00F334C3"/>
    <w:rsid w:val="00F43355"/>
    <w:rsid w:val="00F54495"/>
    <w:rsid w:val="00F60EDA"/>
    <w:rsid w:val="00F831A0"/>
    <w:rsid w:val="00F84C84"/>
    <w:rsid w:val="00F862BB"/>
    <w:rsid w:val="00F86C62"/>
    <w:rsid w:val="00F93D04"/>
    <w:rsid w:val="00FA0C8F"/>
    <w:rsid w:val="00FA3C5F"/>
    <w:rsid w:val="00FC522C"/>
    <w:rsid w:val="00FD2A42"/>
    <w:rsid w:val="00FD66AB"/>
    <w:rsid w:val="00FE51C2"/>
    <w:rsid w:val="00FF0922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650B2"/>
  <w15:docId w15:val="{381DF308-2297-4C0F-B316-FD03E343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7C"/>
  </w:style>
  <w:style w:type="paragraph" w:styleId="Footer">
    <w:name w:val="footer"/>
    <w:basedOn w:val="Normal"/>
    <w:link w:val="Foot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7C"/>
  </w:style>
  <w:style w:type="paragraph" w:styleId="NormalWeb">
    <w:name w:val="Normal (Web)"/>
    <w:basedOn w:val="Normal"/>
    <w:uiPriority w:val="99"/>
    <w:unhideWhenUsed/>
    <w:rsid w:val="0014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1444B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C468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468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0D96C-04BC-41A7-9FD9-D49A3FF5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Nooshin Razaghi</dc:creator>
  <cp:lastModifiedBy>Lenovo</cp:lastModifiedBy>
  <cp:revision>4</cp:revision>
  <cp:lastPrinted>2022-07-27T07:58:00Z</cp:lastPrinted>
  <dcterms:created xsi:type="dcterms:W3CDTF">2026-05-03T07:42:00Z</dcterms:created>
  <dcterms:modified xsi:type="dcterms:W3CDTF">2026-05-03T08:12:00Z</dcterms:modified>
</cp:coreProperties>
</file>